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3018E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3018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C3018E">
        <w:rPr>
          <w:rFonts w:ascii="Times New Roman" w:eastAsia="Times New Roman" w:hAnsi="Times New Roman" w:cs="Times New Roman"/>
          <w:sz w:val="36"/>
          <w:szCs w:val="36"/>
          <w:lang w:eastAsia="ru-RU"/>
        </w:rPr>
        <w:t>дминистрации Сеченовского муниципального округа</w:t>
      </w: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3018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57438" w:rsidRPr="00C3018E" w:rsidRDefault="00757438" w:rsidP="0075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C3018E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CF07CF" w:rsidRDefault="00CF07C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757438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757438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757438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должностных обязанностей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ответственного за организацию обработки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 </w:t>
      </w:r>
      <w:r w:rsidR="00757438" w:rsidRPr="0075743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Управлении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2671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</w:t>
      </w:r>
      <w:bookmarkStart w:id="0" w:name="sub_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или муниципальными органами», </w:t>
      </w:r>
      <w:r w:rsidR="00272D33" w:rsidRPr="00272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272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873"/>
      <w:bookmarkStart w:id="2" w:name="_Hlk20098324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bookmarkEnd w:id="1"/>
      <w:r w:rsidR="00FC07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должностные обязанности) </w:t>
      </w:r>
      <w:bookmarkEnd w:id="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C07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должностных обязанностей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D41ABF" w:rsidRPr="002671EF" w:rsidRDefault="00D41AB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BF" w:rsidRPr="00C3018E" w:rsidRDefault="00D41ABF" w:rsidP="00D41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000"/>
      <w:r w:rsidRPr="00C3018E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D41ABF" w:rsidRPr="00C3018E" w:rsidRDefault="00D41ABF" w:rsidP="00D41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018E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C3018E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41ABF" w:rsidRPr="00C3018E" w:rsidRDefault="00D41ABF" w:rsidP="00D41A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18E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A67EE8" w:rsidRDefault="002671EF" w:rsidP="00A67EE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Pr="002671E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A67E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приказу УКС </w:t>
      </w:r>
    </w:p>
    <w:p w:rsidR="00A67EE8" w:rsidRDefault="00A67EE8" w:rsidP="00A67EE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Администрации Сеченовского</w:t>
      </w:r>
    </w:p>
    <w:p w:rsidR="002671EF" w:rsidRPr="002671EF" w:rsidRDefault="00A67EE8" w:rsidP="00A67EE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муниципального округа</w:t>
      </w:r>
    </w:p>
    <w:p w:rsidR="002671EF" w:rsidRPr="002671EF" w:rsidRDefault="002671EF" w:rsidP="002671EF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От 2</w:t>
      </w:r>
      <w:r w:rsidR="00A67E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</w:t>
      </w:r>
      <w:r w:rsidR="00A67EE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.2025г. № 76</w:t>
      </w:r>
    </w:p>
    <w:bookmarkEnd w:id="3"/>
    <w:p w:rsidR="002671EF" w:rsidRPr="002671EF" w:rsidRDefault="002671EF" w:rsidP="002671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71EF" w:rsidRPr="002671EF" w:rsidRDefault="002671EF" w:rsidP="000661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4" w:name="_Hlk199857271"/>
      <w:r w:rsidRPr="002671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Должностные обязанности ответственного за организацию обработки персональных данных в </w:t>
      </w:r>
      <w:bookmarkEnd w:id="4"/>
      <w:r w:rsidR="000661B2" w:rsidRPr="000661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Управлении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500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Ответственный за организацию обработки персональных данных в </w:t>
      </w:r>
      <w:r w:rsidR="000661B2" w:rsidRP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капитального строительства, жилищно-коммунального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назначается </w:t>
      </w:r>
      <w:proofErr w:type="gramStart"/>
      <w:r w:rsid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B93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1B2" w:rsidRP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</w:t>
      </w:r>
      <w:proofErr w:type="gramEnd"/>
      <w:r w:rsidR="000661B2" w:rsidRPr="0006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Сеченовского муниципального округа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ответственный за организацию обработки персональных данных).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002"/>
      <w:bookmarkEnd w:id="5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Ответственный за организацию обработки персональных данных в своей работе руководствуется: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 687;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21.03.2012 № 211;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по техническому и экспортному контролю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2671EF" w:rsidRPr="002671EF" w:rsidRDefault="00575866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sub_1000" w:history="1">
        <w:r w:rsidR="002671EF"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персональных данных в </w:t>
      </w:r>
      <w:r w:rsidR="00BA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постановлением</w:t>
      </w:r>
      <w:r w:rsidR="002671EF" w:rsidRPr="00267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671EF" w:rsidRPr="002671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4D569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«29</w:t>
      </w:r>
      <w:r w:rsidR="002671EF" w:rsidRPr="002671EF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» </w:t>
      </w:r>
      <w:r w:rsidR="004D569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дека</w:t>
      </w:r>
      <w:r w:rsidR="002671EF" w:rsidRPr="002671EF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бря 2025 № 7</w:t>
      </w:r>
      <w:r w:rsidR="004D5695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3</w:t>
      </w:r>
      <w:r w:rsidR="002671EF"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5003"/>
      <w:bookmarkEnd w:id="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Ответственный за организацию обработки персональных данных обязан: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50031"/>
      <w:bookmarkEnd w:id="7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организовывать принятие правовых, организационных и технических мер для обеспечения защиты персональных данных, обрабатываемых </w:t>
      </w:r>
      <w:r w:rsid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50032"/>
      <w:bookmarkEnd w:id="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внутренний контроль за соблюдением муниципальными служащими </w:t>
      </w:r>
      <w:bookmarkStart w:id="10" w:name="_Hlk201132888"/>
      <w:r w:rsidR="00314AAC" w:rsidRP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работниками </w:t>
      </w:r>
      <w:r w:rsidR="00314AAC" w:rsidRP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замещающими должности, не являющиеся должностями муниципальной службы, на основании трудового договора,</w:t>
      </w:r>
      <w:bookmarkEnd w:id="10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на обработку персональных данных, требований </w:t>
      </w:r>
      <w:hyperlink r:id="rId8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в том числе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0033"/>
      <w:bookmarkEnd w:id="9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доводить до сведения муниципальных служащих </w:t>
      </w:r>
      <w:r w:rsidR="00314AAC" w:rsidRP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работников </w:t>
      </w:r>
      <w:r w:rsidR="00314AAC" w:rsidRP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замещающих должности, не являющиеся должностями муниципальной службы, на основании трудового договора, уполномоченных на обработку персональных данных, положения </w:t>
      </w:r>
      <w:hyperlink r:id="rId9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50034"/>
      <w:bookmarkEnd w:id="11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</w:t>
      </w:r>
      <w:r w:rsidR="00314AAC" w:rsidRPr="00314A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71EF" w:rsidRPr="002671EF" w:rsidRDefault="002671EF" w:rsidP="00C56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информировать </w:t>
      </w:r>
      <w:r w:rsid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</w:t>
      </w:r>
      <w:r w:rsid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капитального</w:t>
      </w:r>
      <w:proofErr w:type="gramEnd"/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строительства, ЖКХ,   жилищной политики и жилищного фонда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нарушения порядка обращения с персональными данными и о попытках несанкционированного доступа к ним;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проводить по мере необходимости оценку вреда, который может быть причинен субъектам персональных данных в случае нарушения Федерального закона от 27.07.2006 № 152-ФЗ «О персональных данных», в соответствии с требованиями, установленными Федеральной службой по надзору в сфере связи, информационных технологий и массовых коммуникаций.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5004"/>
      <w:bookmarkEnd w:id="12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Ответственный за организацию обработки персональных данных имеет право: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50041"/>
      <w:bookmarkEnd w:id="13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запрашивать у муниципальных служащих </w:t>
      </w:r>
      <w:r w:rsid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C563BD" w:rsidRPr="00C5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информацию, необходимую для реализации своих полномочий;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50042"/>
      <w:bookmarkEnd w:id="14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давать в пределах предоставленных полномочий поручения муниципальному служащему </w:t>
      </w:r>
      <w:r w:rsidR="004F4CDF" w:rsidRPr="004F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работнику </w:t>
      </w:r>
      <w:r w:rsidR="004F4CDF" w:rsidRPr="004F4C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замещающему должность, не являющуюся должностью муниципальной службы, на основании трудового договора, уполномоченному на обработку персональных данных, о разработке мероприятий по совершенствованию безопасности обработки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50043"/>
      <w:bookmarkEnd w:id="15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принимать меры по приостановлению или прекращению обработки персональных данных, осуществляемой с нарушением требований </w:t>
      </w:r>
      <w:hyperlink r:id="rId10" w:history="1">
        <w:r w:rsidRPr="002671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данных;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50044"/>
      <w:bookmarkEnd w:id="16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осуществлять подготовку предложений по совершенствованию организационных, технологических и технических мер защиты обработки персональных данных в </w:t>
      </w:r>
      <w:r w:rsidR="00575866" w:rsidRPr="005758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bookmarkStart w:id="18" w:name="_GoBack"/>
      <w:bookmarkEnd w:id="18"/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7"/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неисполнение (ненадлежащее исполнение) обязанностей, предусмотренных настоящим регламентом, ответственный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2671EF" w:rsidRPr="002671EF" w:rsidRDefault="002671EF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0117B" w:rsidRDefault="0030117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30117B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661B2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72D33"/>
    <w:rsid w:val="0029149E"/>
    <w:rsid w:val="00292F55"/>
    <w:rsid w:val="002A7945"/>
    <w:rsid w:val="002B30F2"/>
    <w:rsid w:val="002C26DC"/>
    <w:rsid w:val="0030117B"/>
    <w:rsid w:val="00314AAC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D5695"/>
    <w:rsid w:val="004E0F04"/>
    <w:rsid w:val="004F1079"/>
    <w:rsid w:val="004F4CDF"/>
    <w:rsid w:val="005047B6"/>
    <w:rsid w:val="00523A90"/>
    <w:rsid w:val="00575866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57438"/>
    <w:rsid w:val="00780091"/>
    <w:rsid w:val="007824FB"/>
    <w:rsid w:val="0079454F"/>
    <w:rsid w:val="007D2DDA"/>
    <w:rsid w:val="007E4448"/>
    <w:rsid w:val="007F5856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67EE8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3B9"/>
    <w:rsid w:val="00B93DBB"/>
    <w:rsid w:val="00B95020"/>
    <w:rsid w:val="00BA26AC"/>
    <w:rsid w:val="00BB1A1E"/>
    <w:rsid w:val="00BF20B0"/>
    <w:rsid w:val="00C06FD7"/>
    <w:rsid w:val="00C07A4C"/>
    <w:rsid w:val="00C20D55"/>
    <w:rsid w:val="00C245E7"/>
    <w:rsid w:val="00C245E9"/>
    <w:rsid w:val="00C4189F"/>
    <w:rsid w:val="00C563BD"/>
    <w:rsid w:val="00C60A2D"/>
    <w:rsid w:val="00C96AF1"/>
    <w:rsid w:val="00CC4261"/>
    <w:rsid w:val="00CD4207"/>
    <w:rsid w:val="00CF07CF"/>
    <w:rsid w:val="00D06248"/>
    <w:rsid w:val="00D1266E"/>
    <w:rsid w:val="00D33BB1"/>
    <w:rsid w:val="00D41ABF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1DA2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C078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3868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4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48567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16AA-8577-4A1F-87DD-5A7A7B37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15</cp:revision>
  <cp:lastPrinted>2025-10-24T11:40:00Z</cp:lastPrinted>
  <dcterms:created xsi:type="dcterms:W3CDTF">2025-10-24T11:50:00Z</dcterms:created>
  <dcterms:modified xsi:type="dcterms:W3CDTF">2026-02-13T11:38:00Z</dcterms:modified>
</cp:coreProperties>
</file>